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D2F8" w14:textId="4681F5A9" w:rsidR="00C2718D" w:rsidRDefault="0027387D">
      <w:pPr>
        <w:rPr>
          <w:b/>
          <w:sz w:val="24"/>
          <w:szCs w:val="24"/>
        </w:rPr>
      </w:pPr>
      <w:r w:rsidRPr="0027387D">
        <w:rPr>
          <w:b/>
          <w:bCs/>
        </w:rPr>
        <w:t>3.</w:t>
      </w:r>
      <w:r>
        <w:t xml:space="preserve"> </w:t>
      </w:r>
      <w:r w:rsidRPr="007036A2">
        <w:rPr>
          <w:b/>
          <w:sz w:val="24"/>
          <w:szCs w:val="24"/>
        </w:rPr>
        <w:t>Расчет пени по уплате основного долга</w:t>
      </w:r>
      <w:r>
        <w:rPr>
          <w:b/>
          <w:sz w:val="24"/>
          <w:szCs w:val="24"/>
        </w:rPr>
        <w:t>:</w:t>
      </w:r>
    </w:p>
    <w:p w14:paraId="392B20E3" w14:textId="18AF25A5" w:rsidR="0027387D" w:rsidRDefault="002738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Из 1 С: Займы предоставленные – Отчеты – С</w:t>
      </w:r>
      <w:r w:rsidRPr="0027387D">
        <w:rPr>
          <w:bCs/>
          <w:sz w:val="24"/>
          <w:szCs w:val="24"/>
        </w:rPr>
        <w:t>правка-расчет начислений штрафов и пеней займов предоставленных</w:t>
      </w:r>
      <w:r w:rsidR="00AB060F">
        <w:rPr>
          <w:bCs/>
          <w:sz w:val="24"/>
          <w:szCs w:val="24"/>
        </w:rPr>
        <w:t xml:space="preserve"> – пени по основному долгу:</w:t>
      </w:r>
    </w:p>
    <w:p w14:paraId="26B0B76A" w14:textId="26EF98BC" w:rsidR="0027387D" w:rsidRDefault="00AB060F">
      <w:pPr>
        <w:rPr>
          <w:noProof/>
        </w:rPr>
      </w:pPr>
      <w:r>
        <w:rPr>
          <w:noProof/>
        </w:rPr>
        <w:drawing>
          <wp:inline distT="0" distB="0" distL="0" distR="0" wp14:anchorId="50C33A8A" wp14:editId="7DA20DC9">
            <wp:extent cx="5940425" cy="3788410"/>
            <wp:effectExtent l="0" t="0" r="3175" b="2540"/>
            <wp:docPr id="1153181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817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F4D2" w14:textId="73A9843F" w:rsidR="00AB060F" w:rsidRDefault="00AB060F">
      <w:pPr>
        <w:rPr>
          <w:noProof/>
        </w:rPr>
      </w:pPr>
      <w:r>
        <w:rPr>
          <w:noProof/>
        </w:rPr>
        <w:t>Формула расчета: 32 дней*0,05%* сумма просроченной задолжннности (ежемесячный)</w:t>
      </w:r>
    </w:p>
    <w:p w14:paraId="19383B49" w14:textId="77777777" w:rsidR="00AB060F" w:rsidRPr="00AB060F" w:rsidRDefault="00AB060F" w:rsidP="00AB060F">
      <w:pPr>
        <w:rPr>
          <w:b/>
          <w:bCs/>
          <w:sz w:val="24"/>
          <w:szCs w:val="24"/>
        </w:rPr>
      </w:pPr>
      <w:r w:rsidRPr="00AB060F">
        <w:rPr>
          <w:b/>
          <w:bCs/>
          <w:sz w:val="24"/>
          <w:szCs w:val="24"/>
        </w:rPr>
        <w:t>4. Расчет пени по уплате процентов:</w:t>
      </w:r>
    </w:p>
    <w:p w14:paraId="257BD910" w14:textId="48F5CC65" w:rsidR="00AB060F" w:rsidRDefault="00AB060F" w:rsidP="00AB06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Из 1 С: Займы предоставленные – Отчеты – С</w:t>
      </w:r>
      <w:r w:rsidRPr="0027387D">
        <w:rPr>
          <w:bCs/>
          <w:sz w:val="24"/>
          <w:szCs w:val="24"/>
        </w:rPr>
        <w:t>правка-расчет начислений штрафов и пеней займов предоставленных</w:t>
      </w:r>
      <w:r>
        <w:rPr>
          <w:bCs/>
          <w:sz w:val="24"/>
          <w:szCs w:val="24"/>
        </w:rPr>
        <w:t xml:space="preserve"> – пени по </w:t>
      </w:r>
      <w:r>
        <w:rPr>
          <w:bCs/>
          <w:sz w:val="24"/>
          <w:szCs w:val="24"/>
        </w:rPr>
        <w:t>процентам:</w:t>
      </w:r>
    </w:p>
    <w:p w14:paraId="5A545E48" w14:textId="1E031892" w:rsidR="00AB060F" w:rsidRDefault="008304AB">
      <w:pPr>
        <w:rPr>
          <w:noProof/>
        </w:rPr>
      </w:pPr>
      <w:r>
        <w:rPr>
          <w:noProof/>
        </w:rPr>
        <w:drawing>
          <wp:inline distT="0" distB="0" distL="0" distR="0" wp14:anchorId="77D260BC" wp14:editId="198A16E3">
            <wp:extent cx="5940425" cy="3737610"/>
            <wp:effectExtent l="0" t="0" r="3175" b="0"/>
            <wp:docPr id="1531376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76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60F" w:rsidSect="008304A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A5"/>
    <w:rsid w:val="000F6A23"/>
    <w:rsid w:val="00192393"/>
    <w:rsid w:val="0027387D"/>
    <w:rsid w:val="004340A5"/>
    <w:rsid w:val="00445635"/>
    <w:rsid w:val="008304AB"/>
    <w:rsid w:val="008F765C"/>
    <w:rsid w:val="00AA0417"/>
    <w:rsid w:val="00AB060F"/>
    <w:rsid w:val="00B154DD"/>
    <w:rsid w:val="00C2718D"/>
    <w:rsid w:val="00C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67D4"/>
  <w15:chartTrackingRefBased/>
  <w15:docId w15:val="{42AB864A-9C7D-4FDF-B8EB-D090959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0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0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0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0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Татьяна Семенова</cp:lastModifiedBy>
  <cp:revision>2</cp:revision>
  <dcterms:created xsi:type="dcterms:W3CDTF">2025-04-23T10:58:00Z</dcterms:created>
  <dcterms:modified xsi:type="dcterms:W3CDTF">2025-04-23T10:58:00Z</dcterms:modified>
</cp:coreProperties>
</file>